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องค์การบริหารส่วนตำบลยอดชาด อำเภอวังยาง จังหวัดนครพนม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 โทรศัพท์ 0 4205 7225 โทรสาร 0 4205 7224 website: http://www.yodchad.go.th/ติดต่อด้วยตนเอง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46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(ภายในเดือนมีนาคมของทุกปี)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 โทรศัพท์ 0 4205 7225 โทรสาร 0 4205 7224 website : http://www.yodchad.go.th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/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การรับชำระภาษีป้าย อบต.ยอดชาด นรชัย สำเนาคู่มือประชาชน 26/07/2015 10:11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