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CD7D" w14:textId="77777777" w:rsidR="0033196D" w:rsidRDefault="0033196D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196D">
        <w:rPr>
          <w:rFonts w:ascii="TH SarabunIT๙" w:hAnsi="TH SarabunIT๙" w:cs="TH SarabunIT๙"/>
          <w:b/>
          <w:bCs/>
          <w:sz w:val="36"/>
          <w:szCs w:val="36"/>
          <w:cs/>
        </w:rPr>
        <w:t>แบบเปิดเผยข้อมูลงบประมาณเงินอุดหนุนเฉพาะกิจ (เงินเหลือจ่าย) ขององค์กรปกครองส่วนท้องถิ่น ประจำปีงบประมาณ 2567</w:t>
      </w:r>
    </w:p>
    <w:p w14:paraId="181C033E" w14:textId="0294D923" w:rsidR="00881B6B" w:rsidRPr="00881B6B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1B6B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   องค์การบริหารส่วนตำบลยอดชาด</w:t>
      </w:r>
    </w:p>
    <w:p w14:paraId="0438EEDA" w14:textId="02B11B55" w:rsidR="005779D7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1B6B">
        <w:rPr>
          <w:rFonts w:ascii="TH SarabunIT๙" w:hAnsi="TH SarabunIT๙" w:cs="TH SarabunIT๙"/>
          <w:b/>
          <w:bCs/>
          <w:sz w:val="36"/>
          <w:szCs w:val="36"/>
          <w:cs/>
        </w:rPr>
        <w:t>อำเภอ     วังยาง     จังหวัด     นครพนม</w:t>
      </w:r>
    </w:p>
    <w:p w14:paraId="5F7237A3" w14:textId="3BCD450E" w:rsidR="00881B6B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DEF696" w14:textId="20A6C3CB" w:rsidR="00881B6B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85"/>
        <w:gridCol w:w="7374"/>
        <w:gridCol w:w="1842"/>
        <w:gridCol w:w="1701"/>
        <w:gridCol w:w="3261"/>
      </w:tblGrid>
      <w:tr w:rsidR="0033196D" w:rsidRPr="0033196D" w14:paraId="4CDCB98F" w14:textId="77777777" w:rsidTr="0033196D">
        <w:tc>
          <w:tcPr>
            <w:tcW w:w="985" w:type="dxa"/>
            <w:vAlign w:val="center"/>
          </w:tcPr>
          <w:p w14:paraId="74A409AB" w14:textId="0B217905" w:rsidR="00881B6B" w:rsidRPr="0033196D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374" w:type="dxa"/>
            <w:vAlign w:val="center"/>
          </w:tcPr>
          <w:p w14:paraId="5413D0CB" w14:textId="1E2C7196" w:rsidR="00881B6B" w:rsidRPr="0033196D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42" w:type="dxa"/>
            <w:vAlign w:val="center"/>
          </w:tcPr>
          <w:p w14:paraId="173DD656" w14:textId="2A0E46E2" w:rsidR="00881B6B" w:rsidRPr="0033196D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01" w:type="dxa"/>
            <w:vAlign w:val="center"/>
          </w:tcPr>
          <w:p w14:paraId="3A546BDF" w14:textId="00C21935" w:rsidR="00881B6B" w:rsidRPr="0033196D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261" w:type="dxa"/>
            <w:vAlign w:val="center"/>
          </w:tcPr>
          <w:p w14:paraId="53BB208E" w14:textId="314DB636" w:rsidR="00881B6B" w:rsidRPr="0033196D" w:rsidRDefault="00881B6B" w:rsidP="00881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33196D" w:rsidRPr="0033196D" w14:paraId="68AE6B69" w14:textId="77777777" w:rsidTr="0033196D">
        <w:tc>
          <w:tcPr>
            <w:tcW w:w="985" w:type="dxa"/>
          </w:tcPr>
          <w:p w14:paraId="4AC771D9" w14:textId="0D53F2B0" w:rsidR="0033196D" w:rsidRPr="0033196D" w:rsidRDefault="0033196D" w:rsidP="003319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74" w:type="dxa"/>
          </w:tcPr>
          <w:p w14:paraId="606775EF" w14:textId="2936245D" w:rsidR="0033196D" w:rsidRPr="0033196D" w:rsidRDefault="0033196D" w:rsidP="003319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เสริมผิวทางแอส</w:t>
            </w:r>
            <w:proofErr w:type="spellStart"/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>ฟัล</w:t>
            </w:r>
            <w:proofErr w:type="spellEnd"/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 สาย นพ.ถ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82-001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บ้านหนองบึง-บ้านยอดชาด หมู่ที่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บ้านยอดชาด กว้าง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460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0.05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หรือมีพื้นที่ไม่น้อยกว่า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1,840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องค์การบริหารส่วนตำบลยอดชาด อำเภอวังยาง จังหวัดนครพนม</w:t>
            </w:r>
          </w:p>
        </w:tc>
        <w:tc>
          <w:tcPr>
            <w:tcW w:w="1842" w:type="dxa"/>
          </w:tcPr>
          <w:p w14:paraId="7C24456F" w14:textId="1CB82137" w:rsidR="0033196D" w:rsidRPr="0033196D" w:rsidRDefault="0033196D" w:rsidP="003319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 xml:space="preserve">830,800.00 </w:t>
            </w:r>
          </w:p>
        </w:tc>
        <w:tc>
          <w:tcPr>
            <w:tcW w:w="1701" w:type="dxa"/>
          </w:tcPr>
          <w:p w14:paraId="1688BDF2" w14:textId="2B297C43" w:rsidR="0033196D" w:rsidRPr="0033196D" w:rsidRDefault="0033196D" w:rsidP="003319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1500837000100420B091</w:t>
            </w:r>
          </w:p>
        </w:tc>
        <w:tc>
          <w:tcPr>
            <w:tcW w:w="3261" w:type="dxa"/>
          </w:tcPr>
          <w:p w14:paraId="16EBA1E4" w14:textId="5A3989F7" w:rsidR="0033196D" w:rsidRPr="0033196D" w:rsidRDefault="0033196D" w:rsidP="003319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 xml:space="preserve">2567 / 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 (เงินเหลือจ่าย)</w:t>
            </w:r>
          </w:p>
        </w:tc>
      </w:tr>
      <w:tr w:rsidR="0033196D" w:rsidRPr="0033196D" w14:paraId="086F2C5F" w14:textId="77777777" w:rsidTr="0033196D">
        <w:tc>
          <w:tcPr>
            <w:tcW w:w="985" w:type="dxa"/>
          </w:tcPr>
          <w:p w14:paraId="065B9535" w14:textId="3E4D7995" w:rsidR="0033196D" w:rsidRPr="0033196D" w:rsidRDefault="0033196D" w:rsidP="003319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74" w:type="dxa"/>
          </w:tcPr>
          <w:p w14:paraId="0277C19D" w14:textId="3EECA2A8" w:rsidR="0033196D" w:rsidRPr="0033196D" w:rsidRDefault="0033196D" w:rsidP="003319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เสริมผิวทางแอส</w:t>
            </w:r>
            <w:proofErr w:type="spellStart"/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>ฟัล</w:t>
            </w:r>
            <w:proofErr w:type="spellEnd"/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 สายทางหลวง อบจ.นพ.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 xml:space="preserve">3030 - 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วัดโพธิ์ศรี หมู่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บ้านยอดชาด ตำบลยอดชาด กว้าง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141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0.04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หรือมีพื้นที่ไม่น้อยกว่า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705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องค์การบริหารส่วนตำบลยอดชาด อำเภอวังยาง จังหวัดนครพนม</w:t>
            </w:r>
          </w:p>
        </w:tc>
        <w:tc>
          <w:tcPr>
            <w:tcW w:w="1842" w:type="dxa"/>
          </w:tcPr>
          <w:p w14:paraId="474B4FB8" w14:textId="13567E92" w:rsidR="0033196D" w:rsidRPr="0033196D" w:rsidRDefault="0033196D" w:rsidP="003319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 xml:space="preserve">259,100.00 </w:t>
            </w:r>
          </w:p>
        </w:tc>
        <w:tc>
          <w:tcPr>
            <w:tcW w:w="1701" w:type="dxa"/>
          </w:tcPr>
          <w:p w14:paraId="2F3E1BB7" w14:textId="255AC2D5" w:rsidR="0033196D" w:rsidRPr="0033196D" w:rsidRDefault="0033196D" w:rsidP="003319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>1500837000100420B092</w:t>
            </w:r>
          </w:p>
        </w:tc>
        <w:tc>
          <w:tcPr>
            <w:tcW w:w="3261" w:type="dxa"/>
          </w:tcPr>
          <w:p w14:paraId="7CBA0C1A" w14:textId="6C6EB752" w:rsidR="0033196D" w:rsidRPr="0033196D" w:rsidRDefault="0033196D" w:rsidP="003319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33196D">
              <w:rPr>
                <w:rFonts w:ascii="TH SarabunIT๙" w:hAnsi="TH SarabunIT๙" w:cs="TH SarabunIT๙"/>
                <w:sz w:val="32"/>
                <w:szCs w:val="32"/>
              </w:rPr>
              <w:t xml:space="preserve">2567 / </w:t>
            </w:r>
            <w:r w:rsidRPr="0033196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เงินอุดหนุนเฉพาะกิจ (เงินเหลือจ่าย)</w:t>
            </w:r>
          </w:p>
        </w:tc>
      </w:tr>
    </w:tbl>
    <w:p w14:paraId="38B1FA6B" w14:textId="77777777" w:rsidR="00881B6B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28B69B" w14:textId="119390C8" w:rsidR="00881B6B" w:rsidRDefault="0033196D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5FC8B" wp14:editId="081D4D4C">
                <wp:simplePos x="0" y="0"/>
                <wp:positionH relativeFrom="column">
                  <wp:posOffset>6855460</wp:posOffset>
                </wp:positionH>
                <wp:positionV relativeFrom="paragraph">
                  <wp:posOffset>15875</wp:posOffset>
                </wp:positionV>
                <wp:extent cx="2738122" cy="1609383"/>
                <wp:effectExtent l="0" t="0" r="0" b="0"/>
                <wp:wrapNone/>
                <wp:docPr id="3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583397-FFA7-4702-B3FD-A17094D134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2" cy="16093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A21265A" w14:textId="010D9690" w:rsidR="0033196D" w:rsidRDefault="0033196D" w:rsidP="002A40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A407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0155C472" w14:textId="525DEA62" w:rsidR="002A407B" w:rsidRDefault="002A407B" w:rsidP="002A40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CA75FE6" w14:textId="77777777" w:rsidR="002A407B" w:rsidRPr="002A407B" w:rsidRDefault="002A407B" w:rsidP="002A40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4C953D0" w14:textId="109C4937" w:rsidR="0033196D" w:rsidRPr="002A407B" w:rsidRDefault="0033196D" w:rsidP="002A407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2A407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</w:t>
                            </w:r>
                            <w:r w:rsidR="0072310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นายนิรัน</w:t>
                            </w:r>
                            <w:proofErr w:type="spellStart"/>
                            <w:r w:rsidR="0072310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ต์</w:t>
                            </w:r>
                            <w:proofErr w:type="spellEnd"/>
                            <w:r w:rsidR="0072310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สุวรรณอำไพ</w:t>
                            </w:r>
                          </w:p>
                          <w:p w14:paraId="1AA13BFD" w14:textId="77777777" w:rsidR="0033196D" w:rsidRPr="002A407B" w:rsidRDefault="0033196D" w:rsidP="002A407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2A407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(นายนิรัน</w:t>
                            </w:r>
                            <w:proofErr w:type="spellStart"/>
                            <w:r w:rsidRPr="002A407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ต์</w:t>
                            </w:r>
                            <w:proofErr w:type="spellEnd"/>
                            <w:r w:rsidRPr="002A407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สุวรรณอำไพ)</w:t>
                            </w:r>
                          </w:p>
                          <w:p w14:paraId="36872231" w14:textId="77777777" w:rsidR="0033196D" w:rsidRPr="002A407B" w:rsidRDefault="0033196D" w:rsidP="002A407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2A407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ปลัดองค์การบริหารส่วนตำบลยอดชาด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5FC8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39.8pt;margin-top:1.25pt;width:215.6pt;height:126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" filled="f" stroked="f">
                <v:textbox>
                  <w:txbxContent>
                    <w:p w14:paraId="7A21265A" w14:textId="010D9690" w:rsidR="0033196D" w:rsidRDefault="0033196D" w:rsidP="002A40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2A407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  </w:t>
                      </w:r>
                    </w:p>
                    <w:p w14:paraId="0155C472" w14:textId="525DEA62" w:rsidR="002A407B" w:rsidRDefault="002A407B" w:rsidP="002A40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14:paraId="6CA75FE6" w14:textId="77777777" w:rsidR="002A407B" w:rsidRPr="002A407B" w:rsidRDefault="002A407B" w:rsidP="002A40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14:paraId="64C953D0" w14:textId="109C4937" w:rsidR="0033196D" w:rsidRPr="002A407B" w:rsidRDefault="0033196D" w:rsidP="002A407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2A407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 </w:t>
                      </w:r>
                      <w:r w:rsidR="0072310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นายนิรัน</w:t>
                      </w:r>
                      <w:proofErr w:type="spellStart"/>
                      <w:r w:rsidR="0072310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ต์</w:t>
                      </w:r>
                      <w:proofErr w:type="spellEnd"/>
                      <w:r w:rsidR="0072310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สุวรรณอำไพ</w:t>
                      </w:r>
                    </w:p>
                    <w:p w14:paraId="1AA13BFD" w14:textId="77777777" w:rsidR="0033196D" w:rsidRPr="002A407B" w:rsidRDefault="0033196D" w:rsidP="002A407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2A407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(นายนิรัน</w:t>
                      </w:r>
                      <w:proofErr w:type="spellStart"/>
                      <w:r w:rsidRPr="002A407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ต์</w:t>
                      </w:r>
                      <w:proofErr w:type="spellEnd"/>
                      <w:r w:rsidRPr="002A407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สุวรรณอำไพ)</w:t>
                      </w:r>
                    </w:p>
                    <w:p w14:paraId="36872231" w14:textId="77777777" w:rsidR="0033196D" w:rsidRPr="002A407B" w:rsidRDefault="0033196D" w:rsidP="002A407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2A407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ตำแหน่ง ปลัดองค์การบริหารส่วนตำบลยอดชาด</w:t>
                      </w:r>
                    </w:p>
                  </w:txbxContent>
                </v:textbox>
              </v:shape>
            </w:pict>
          </mc:Fallback>
        </mc:AlternateContent>
      </w:r>
    </w:p>
    <w:p w14:paraId="0BD65252" w14:textId="27C37CB2" w:rsidR="00881B6B" w:rsidRPr="00881B6B" w:rsidRDefault="00881B6B" w:rsidP="00881B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881B6B" w:rsidRPr="00881B6B" w:rsidSect="00881B6B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6B"/>
    <w:rsid w:val="002A407B"/>
    <w:rsid w:val="0033196D"/>
    <w:rsid w:val="005779D7"/>
    <w:rsid w:val="00692C9A"/>
    <w:rsid w:val="0072310B"/>
    <w:rsid w:val="008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A893"/>
  <w15:chartTrackingRefBased/>
  <w15:docId w15:val="{BF7EE01D-C4D5-4FBC-AD53-7822C12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ASUS_AIO17_64</dc:creator>
  <cp:keywords/>
  <dc:description/>
  <cp:lastModifiedBy>ASUS_AIO17_64</cp:lastModifiedBy>
  <cp:revision>4</cp:revision>
  <dcterms:created xsi:type="dcterms:W3CDTF">2024-08-26T02:32:00Z</dcterms:created>
  <dcterms:modified xsi:type="dcterms:W3CDTF">2024-08-26T03:09:00Z</dcterms:modified>
</cp:coreProperties>
</file>