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85.45pt" o:ole="" fillcolor="window">
            <v:imagedata r:id="rId6" o:title=""/>
          </v:shape>
          <o:OLEObject Type="Embed" ProgID="Word.Picture.8" ShapeID="_x0000_i1025" DrawAspect="Content" ObjectID="_1710839728" r:id="rId7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Angsana New" w:hAnsi="TH SarabunIT๙" w:cs="TH SarabunIT๙"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จ้างเหมาขุดคลองดินส่งน้ำ  (จากแยกบ้านนาย</w:t>
      </w:r>
      <w:proofErr w:type="spellStart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พงษ์</w:t>
      </w:r>
      <w:proofErr w:type="spell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ศักดิ์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–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บ้านนายยิ้ม)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โนนแดง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7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จ้างเหมาขุดคลองดินส่งน้ำ 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(จากแยกบ้านนาย</w:t>
      </w:r>
      <w:proofErr w:type="spellStart"/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พงษ์</w:t>
      </w:r>
      <w:proofErr w:type="spellEnd"/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ศักดิ์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–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บ้านนายยิ้ม)   บ้านโนนแดง  หมู่ที่ 7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ขนาดยาว 540.00 เมตร  รายละเอียดตามแบบของ  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73,7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บาท </w:t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(-เจ็ดหมื่นสามพันเจ็ดร้อยบาทถ้วน-)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>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</w:t>
      </w:r>
      <w:proofErr w:type="spellStart"/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งานขุ</w:t>
      </w:r>
      <w:proofErr w:type="spellEnd"/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คลองดิน)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spacing w:before="20" w:after="20" w:line="240" w:lineRule="auto"/>
        <w:ind w:left="720" w:firstLine="720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จ้างเหมาขุดคลองดินส่งน้ำ (จากแยกบ้านนาย</w:t>
      </w:r>
      <w:proofErr w:type="spellStart"/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พงษ์</w:t>
      </w:r>
      <w:proofErr w:type="spellEnd"/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ศักดิ์   -  บ้านนายยิ้ม)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บ้านโนนแดง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7</w:t>
      </w:r>
    </w:p>
    <w:p w:rsidR="003424AA" w:rsidRPr="003424AA" w:rsidRDefault="003424AA" w:rsidP="003424AA">
      <w:pPr>
        <w:spacing w:before="20" w:after="20" w:line="240" w:lineRule="auto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23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กุมภาพันธ์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26" type="#_x0000_t75" style="width:75.2pt;height:85.45pt" o:ole="" fillcolor="window">
            <v:imagedata r:id="rId6" o:title=""/>
          </v:shape>
          <o:OLEObject Type="Embed" ProgID="Word.Picture.8" ShapeID="_x0000_i1026" DrawAspect="Content" ObjectID="_1710839729" r:id="rId8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จ้างเหมาขุดลอกหนองหัวขัว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โนนแดง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7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จ้างเหมาขุดลอกหนองหัวขัว 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บ้านโนนแดง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7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ขนาดกว้าง 40.00 เมตร ยาว 45.00 เมตร 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ลึก 2.00 เมตร พร้อมป้ายโครงการ  รายละเอียดตามแบบของ  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113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,000.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- บาท (-หนึ่งแสนหนึ่งหมื่นสามพันบาทถ้วน-)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ind w:left="720" w:firstLine="72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</w:t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>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(งานขุดลอกหนองน้ำ)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spacing w:before="20" w:after="20" w:line="240" w:lineRule="auto"/>
        <w:ind w:left="720" w:firstLine="720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จ้างเหมาขุดลอกหนองหัวขัว 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บ้านโนนแดง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7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</w:t>
      </w:r>
    </w:p>
    <w:p w:rsidR="003424AA" w:rsidRPr="003424AA" w:rsidRDefault="003424AA" w:rsidP="003424AA">
      <w:pPr>
        <w:spacing w:before="20" w:after="20" w:line="240" w:lineRule="auto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23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กุมภาพันธ์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27" type="#_x0000_t75" style="width:75.2pt;height:85.45pt" o:ole="" fillcolor="window">
            <v:imagedata r:id="rId6" o:title=""/>
          </v:shape>
          <o:OLEObject Type="Embed" ProgID="Word.Picture.8" ShapeID="_x0000_i1027" DrawAspect="Content" ObjectID="_1710839730" r:id="rId9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Angsana New" w:hAnsi="TH SarabunIT๙" w:cs="TH SarabunIT๙"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โครงการปรับปรุงซ่อมแซมถนนลูกรัง (สายนานายสำเรือง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–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นานายสุพรรณ)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ยอดชาด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1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จัดจ้าง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โครงการปรับปรุง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ซ่อมแซมถนนลูกรัง (สายนานายสำเรือง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–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นานายสุพรรณ)  บ้านยอดชาด  หมู่ที่ 1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อำเภอวังยาง  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ปริมาณดินลูกรัง 485 ลูกบาศก์เมตร รายละเอียดตามแบบขององค์การบริหารส่วนตำบลยอดชาด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72,0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- บาท (-เจ็ดหมื่นสองพันบาทถ้วน-)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(งานปรับปรุงซ่อมแซมถนนลูกรัง)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keepNext/>
        <w:spacing w:after="0" w:line="240" w:lineRule="auto"/>
        <w:ind w:left="720" w:right="-87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โครงการปรับปรุงซ่อมแซมถนนลูกรัง (สายนานายสำเรือง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–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นานายสุพรรณ) บ้านยอดชาด  หมู่ที่ 1</w:t>
      </w:r>
    </w:p>
    <w:p w:rsidR="003424AA" w:rsidRPr="003424AA" w:rsidRDefault="003424AA" w:rsidP="003424AA">
      <w:pPr>
        <w:keepNext/>
        <w:spacing w:after="0" w:line="240" w:lineRule="auto"/>
        <w:ind w:right="-87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15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มีนาคม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28" type="#_x0000_t75" style="width:75.2pt;height:85.45pt" o:ole="" fillcolor="window">
            <v:imagedata r:id="rId6" o:title=""/>
          </v:shape>
          <o:OLEObject Type="Embed" ProgID="Word.Picture.8" ShapeID="_x0000_i1028" DrawAspect="Content" ObjectID="_1710839731" r:id="rId10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Angsana New" w:hAnsi="TH SarabunIT๙" w:cs="TH SarabunIT๙"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จ้างเหมาตัดถนนดินลูกรังสายใหม่  (สายห้วยแดง)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ยอดชาด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1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ind w:left="720" w:firstLine="72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งานจ้างเหมาตัดถนนดินลูกรัง</w:t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สายใหม่(สายห้วยแดง)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พร้อมวางท่อข้ามถนน บ้านยอดชาด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1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ขนาดกว้าง  3.00 เมตร  ยาว 900.00 เมตร  หนา 0.20 เมตร   พร้อมป้ายโครงการ   รายละเอียดตามแบบของ  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215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,000.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บาท (-สองแสนหนึ่งหมื่นห้าพันบาทถ้วน-)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>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(งานถนนลูกรัง)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spacing w:before="20" w:after="20" w:line="240" w:lineRule="auto"/>
        <w:ind w:left="720" w:firstLine="720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จ้างเหมาตัดถนนดินลูกรังสายใหม่ (สายห้วยแดง)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บ้านยอดชาด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1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</w:t>
      </w:r>
    </w:p>
    <w:p w:rsidR="003424AA" w:rsidRPr="003424AA" w:rsidRDefault="003424AA" w:rsidP="003424AA">
      <w:pPr>
        <w:spacing w:before="20" w:after="20" w:line="240" w:lineRule="auto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11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กุมภาพันธ์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29" type="#_x0000_t75" style="width:75.2pt;height:85.45pt" o:ole="" fillcolor="window">
            <v:imagedata r:id="rId6" o:title=""/>
          </v:shape>
          <o:OLEObject Type="Embed" ProgID="Word.Picture.8" ShapeID="_x0000_i1029" DrawAspect="Content" ObjectID="_1710839732" r:id="rId11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Angsana New" w:hAnsi="TH SarabunIT๙" w:cs="TH SarabunIT๙"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จ้างเหมาตัดถนนดินลูกรังสายใหม่  (สายห้วยแดง)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ยอดชาด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2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ind w:left="720" w:firstLine="72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งานจ้างเหมาตัดถนนดินลูกรัง</w:t>
      </w:r>
    </w:p>
    <w:p w:rsidR="003424AA" w:rsidRPr="003424AA" w:rsidRDefault="003424AA" w:rsidP="003424AA">
      <w:pPr>
        <w:autoSpaceDE w:val="0"/>
        <w:autoSpaceDN w:val="0"/>
        <w:adjustRightInd w:val="0"/>
        <w:spacing w:before="20" w:after="2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สายใหม่(สายห้วยแดง)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พร้อมวางท่อข้ามถนน บ้านยอดชาด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2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ขนาดกว้าง  3.00 เมตร  ยาว 900.00 เมตร  หนา 0.20 เมตร   พร้อมป้ายโครงการ   รายละเอียดตามแบบของ  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215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,000.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บาท (-สองแสนหนึ่งหมื่นห้าพันบาทถ้วน-)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>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(งานถนนลูกรัง)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spacing w:before="20" w:after="20" w:line="240" w:lineRule="auto"/>
        <w:ind w:left="720" w:firstLine="720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จ้างเหมาตัดถนนดินลูกรังสายใหม่ (สายห้วยแดง)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บ้านยอดชาด  หมู่ที่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2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</w:t>
      </w:r>
    </w:p>
    <w:p w:rsidR="003424AA" w:rsidRPr="003424AA" w:rsidRDefault="003424AA" w:rsidP="003424AA">
      <w:pPr>
        <w:spacing w:before="20" w:after="20" w:line="240" w:lineRule="auto"/>
        <w:contextualSpacing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11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กุมภาพันธ์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30" type="#_x0000_t75" style="width:75.2pt;height:85.45pt" o:ole="" fillcolor="window">
            <v:imagedata r:id="rId6" o:title=""/>
          </v:shape>
          <o:OLEObject Type="Embed" ProgID="Word.Picture.8" ShapeID="_x0000_i1030" DrawAspect="Content" ObjectID="_1710839733" r:id="rId12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โครงการปรับปรุงซ่อมแซมถนนลูกรัง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ยอดชาด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2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จัดจ้าง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โครงการปรับปรุง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ซ่อมแซมถนนลูกรังภายในหมู่บ้าน  บ้านยอดชาด  หมู่ที่ 2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 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ปริมาณ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ดินลูกรัง 485 ลูกบาศก์เมตร  รายละเอียดตามแบบขององค์การบริหารส่วนตำบลยอดชาด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72,0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- บาท 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(-เจ็ดหมื่นสองพันบาทถ้วน-)</w:t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(งานปรับปรุงซ่อมแซมถนนลูกรัง)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6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keepNext/>
        <w:spacing w:after="0" w:line="240" w:lineRule="auto"/>
        <w:ind w:left="720" w:right="-87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โครงการปรับปรุงซ่อมแซมถนนลูกรัง  บ้านยอดชาด  หมู่ที่ 2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อำเภอวังยาง  </w:t>
      </w:r>
    </w:p>
    <w:p w:rsidR="003424AA" w:rsidRPr="003424AA" w:rsidRDefault="003424AA" w:rsidP="003424AA">
      <w:pPr>
        <w:keepNext/>
        <w:spacing w:after="0" w:line="240" w:lineRule="auto"/>
        <w:ind w:right="-87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15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มีนาคม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</w:t>
      </w:r>
      <w:proofErr w:type="gramStart"/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(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</w:t>
      </w:r>
      <w:proofErr w:type="gramEnd"/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31" type="#_x0000_t75" style="width:75.2pt;height:85.45pt" o:ole="" fillcolor="window">
            <v:imagedata r:id="rId6" o:title=""/>
          </v:shape>
          <o:OLEObject Type="Embed" ProgID="Word.Picture.8" ShapeID="_x0000_i1031" DrawAspect="Content" ObjectID="_1710839734" r:id="rId13"/>
        </w:object>
      </w:r>
    </w:p>
    <w:p w:rsidR="003424AA" w:rsidRPr="003424AA" w:rsidRDefault="003424AA" w:rsidP="003424AA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โครงการปรับปรุงถนนลูกรังภายในหมู่บ้าน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บ้าน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หนองแคน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ที่ 3</w:t>
      </w:r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424AA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  <w:r w:rsidRPr="003424AA">
        <w:rPr>
          <w:rFonts w:ascii="TH SarabunIT๙" w:eastAsia="Cordia New" w:hAnsi="TH SarabunIT๙" w:cs="TH SarabunIT๙"/>
          <w:sz w:val="32"/>
          <w:szCs w:val="32"/>
        </w:rPr>
        <w:tab/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จัดจ้าง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โครงการปรับปรุงถนน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ลูกรังภายในหมู่บ้าน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บ้านหนองแคน  หมู่ที่ 3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จังหวัดนครพนม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ปริมาณดินลูกรัง  950  ลูกบาศก์เมตร  พร้อมป้ายโครงการ   รายละเอียดตามแบบขององค์การบริหารส่วนตำบลยอดชาด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144,0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00.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>- บาท (-หนึ่งแสนสี่หมื่นสี่พันบาทถ้วน-)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3424AA" w:rsidRPr="003424AA" w:rsidRDefault="003424AA" w:rsidP="003424AA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</w:t>
      </w:r>
    </w:p>
    <w:p w:rsidR="003424AA" w:rsidRPr="003424AA" w:rsidRDefault="003424AA" w:rsidP="003424AA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  <w:cs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จัดจ้างไว้ว่า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3424AA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3424A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500,000.- บาท   โดยวิธีเฉพาะเจาะจง</w:t>
      </w:r>
      <w:r w:rsidRPr="003424AA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(งานปรับปรุงซ่อมแซมถนนลูกรัง)  ประจำปีงบประมาณ 2565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3424AA" w:rsidRPr="003424AA" w:rsidRDefault="003424AA" w:rsidP="003424AA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3424AA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3424AA" w:rsidRPr="003424AA" w:rsidRDefault="003424AA" w:rsidP="003424AA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3424AA" w:rsidRPr="003424AA" w:rsidRDefault="003424AA" w:rsidP="003424AA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3424AA" w:rsidRPr="003424AA" w:rsidRDefault="003424AA" w:rsidP="003424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3424AA" w:rsidRPr="003424AA" w:rsidRDefault="003424AA" w:rsidP="003424AA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3424AA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3424AA" w:rsidRPr="003424AA" w:rsidRDefault="003424AA" w:rsidP="003424AA">
      <w:pPr>
        <w:keepNext/>
        <w:spacing w:after="0" w:line="240" w:lineRule="auto"/>
        <w:ind w:left="720" w:right="-87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โครงการปรับปรุงถนนลูกรังภายในหมู่บ้าน  บ้านหนองแคน  หมู่ที่ 3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</w:t>
      </w:r>
    </w:p>
    <w:p w:rsidR="003424AA" w:rsidRPr="003424AA" w:rsidRDefault="003424AA" w:rsidP="003424AA">
      <w:pPr>
        <w:keepNext/>
        <w:spacing w:after="0" w:line="240" w:lineRule="auto"/>
        <w:ind w:right="-87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>จังหวัดนครพนม</w:t>
      </w:r>
      <w:r w:rsidRPr="003424AA">
        <w:rPr>
          <w:rFonts w:ascii="TH SarabunIT๙" w:eastAsia="Cordia New" w:hAnsi="TH SarabunIT๙" w:cs="TH SarabunIT๙"/>
          <w:sz w:val="30"/>
          <w:szCs w:val="30"/>
        </w:rPr>
        <w:t xml:space="preserve">  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3424AA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3424AA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3424AA" w:rsidRPr="003424AA" w:rsidRDefault="003424AA" w:rsidP="003424AA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3424AA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เมษายน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3424AA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3424AA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3424AA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(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3424AA">
        <w:rPr>
          <w:rFonts w:ascii="TH SarabunIT๙" w:eastAsia="Angsana New" w:hAnsi="TH SarabunIT๙" w:cs="TH SarabunIT๙" w:hint="cs"/>
          <w:sz w:val="30"/>
          <w:szCs w:val="30"/>
          <w:cs/>
        </w:rPr>
        <w:t>ฉลวย   ชัยบุญมา</w:t>
      </w:r>
      <w:r w:rsidRPr="003424AA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</w:r>
      <w:r w:rsidRPr="003424AA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3424AA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3424AA" w:rsidRPr="003424AA" w:rsidRDefault="003424AA" w:rsidP="003424AA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3424AA" w:rsidRP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424AA" w:rsidRDefault="003424AA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Default="007550A8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Default="007550A8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Default="007550A8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Default="007550A8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Pr="007550A8" w:rsidRDefault="007550A8" w:rsidP="007550A8">
      <w:pPr>
        <w:tabs>
          <w:tab w:val="left" w:pos="993"/>
        </w:tabs>
        <w:spacing w:after="0" w:line="240" w:lineRule="auto"/>
        <w:ind w:right="2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550A8">
        <w:rPr>
          <w:rFonts w:ascii="TH SarabunIT๙" w:eastAsia="Cordia New" w:hAnsi="TH SarabunIT๙" w:cs="TH SarabunIT๙"/>
          <w:sz w:val="32"/>
          <w:szCs w:val="32"/>
        </w:rPr>
        <w:object w:dxaOrig="1995" w:dyaOrig="2059">
          <v:shape id="_x0000_i1032" type="#_x0000_t75" style="width:75.2pt;height:85.45pt" o:ole="" fillcolor="window">
            <v:imagedata r:id="rId6" o:title=""/>
          </v:shape>
          <o:OLEObject Type="Embed" ProgID="Word.Picture.8" ShapeID="_x0000_i1032" DrawAspect="Content" ObjectID="_1710839735" r:id="rId14"/>
        </w:object>
      </w:r>
    </w:p>
    <w:p w:rsidR="007550A8" w:rsidRPr="007550A8" w:rsidRDefault="007550A8" w:rsidP="007550A8">
      <w:pPr>
        <w:keepNext/>
        <w:spacing w:after="0" w:line="240" w:lineRule="auto"/>
        <w:jc w:val="center"/>
        <w:outlineLvl w:val="3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ประกาศองค์การบริหารส่วนตำบลยอดชาด</w:t>
      </w:r>
    </w:p>
    <w:p w:rsidR="007550A8" w:rsidRPr="007550A8" w:rsidRDefault="007550A8" w:rsidP="007550A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>เรื่อง    งาน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โครงการปรับปรุงถนนลูกรังภายในหมู่บ้าน  </w:t>
      </w: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>บ้าน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หนองบึง </w:t>
      </w: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 xml:space="preserve">  หมู่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</w:rPr>
        <w:t>ที่ 4</w:t>
      </w:r>
    </w:p>
    <w:p w:rsidR="007550A8" w:rsidRPr="007550A8" w:rsidRDefault="007550A8" w:rsidP="007550A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550A8">
        <w:rPr>
          <w:rFonts w:ascii="TH SarabunIT๙" w:eastAsia="Angsana New" w:hAnsi="TH SarabunIT๙" w:cs="TH SarabunIT๙"/>
          <w:sz w:val="32"/>
          <w:szCs w:val="32"/>
        </w:rPr>
        <w:t>………………………………………</w:t>
      </w:r>
    </w:p>
    <w:p w:rsidR="007550A8" w:rsidRPr="007550A8" w:rsidRDefault="007550A8" w:rsidP="007550A8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7550A8">
        <w:rPr>
          <w:rFonts w:ascii="TH SarabunIT๙" w:eastAsia="Cordia New" w:hAnsi="TH SarabunIT๙" w:cs="TH SarabunIT๙"/>
          <w:sz w:val="32"/>
          <w:szCs w:val="32"/>
        </w:rPr>
        <w:tab/>
      </w:r>
      <w:r w:rsidRPr="007550A8">
        <w:rPr>
          <w:rFonts w:ascii="TH SarabunIT๙" w:eastAsia="Cordia New" w:hAnsi="TH SarabunIT๙" w:cs="TH SarabunIT๙"/>
          <w:sz w:val="32"/>
          <w:szCs w:val="32"/>
        </w:rPr>
        <w:tab/>
      </w:r>
    </w:p>
    <w:p w:rsidR="007550A8" w:rsidRPr="007550A8" w:rsidRDefault="007550A8" w:rsidP="007550A8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 xml:space="preserve">ด้วยองค์การบริหารส่วนตำบลยอดชาด </w:t>
      </w:r>
      <w:r w:rsidRPr="007550A8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มีความประสงค์ดำเนินการ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จัดจ้าง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>โครงการปรับปรุงถนน</w:t>
      </w:r>
    </w:p>
    <w:p w:rsidR="007550A8" w:rsidRPr="007550A8" w:rsidRDefault="007550A8" w:rsidP="007550A8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ลูกรังภายในหมู่บ้าน </w:t>
      </w:r>
      <w:r w:rsidRPr="007550A8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บ้านหนองบึง   หมู่ที่ 4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 จังหวัดนครพนม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ปริมาณดินลูกรัง  950  ลูกบาศก์เมตร  พร้อมป้ายโครงการ   รายละเอียดตามแบบขององค์การบริหารส่วนตำบลยอดชาด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 วงเงิน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144,0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00.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>- บาท (-หนึ่งแสนสี่หมื่นสี่พันบาทถ้วน-)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7550A8" w:rsidRPr="007550A8" w:rsidRDefault="007550A8" w:rsidP="007550A8">
      <w:pPr>
        <w:keepNext/>
        <w:spacing w:after="0" w:line="240" w:lineRule="auto"/>
        <w:ind w:left="720" w:right="28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ดำเนินการเผยแพร่ประกาศจัดซื้อจัดจ้างจนถึงขั้นตอนได้ตัวผู้รับจ้างโดยกำหนดเงือนไขในการประกาศ</w:t>
      </w:r>
    </w:p>
    <w:p w:rsidR="007550A8" w:rsidRPr="007550A8" w:rsidRDefault="007550A8" w:rsidP="007550A8">
      <w:pPr>
        <w:keepNext/>
        <w:spacing w:after="0" w:line="240" w:lineRule="auto"/>
        <w:ind w:right="28"/>
        <w:outlineLvl w:val="0"/>
        <w:rPr>
          <w:rFonts w:ascii="TH SarabunIT๙" w:eastAsia="Cordia New" w:hAnsi="TH SarabunIT๙" w:cs="TH SarabunIT๙"/>
          <w:sz w:val="30"/>
          <w:szCs w:val="30"/>
          <w:cs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จัดจ้างไว้ว่า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550A8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หมวดที่ 6 การจัดซื้อจัดจ้าง (3)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550A8">
        <w:rPr>
          <w:rFonts w:ascii="TH SarabunIT๙" w:eastAsia="Cordia New" w:hAnsi="TH SarabunIT๙" w:cs="TH SarabunIT๙" w:hint="cs"/>
          <w:sz w:val="30"/>
          <w:szCs w:val="30"/>
          <w:u w:val="single"/>
          <w:cs/>
        </w:rPr>
        <w:t>การซื้อหรือการจ้างโดยวิธีเฉพาะเจาะจง</w:t>
      </w:r>
      <w:r w:rsidRPr="007550A8">
        <w:rPr>
          <w:rFonts w:ascii="TH SarabunIT๙" w:eastAsia="Cordia New" w:hAnsi="TH SarabunIT๙" w:cs="TH SarabunIT๙" w:hint="cs"/>
          <w:b/>
          <w:bCs/>
          <w:sz w:val="30"/>
          <w:szCs w:val="30"/>
          <w:u w:val="single"/>
          <w:cs/>
        </w:rPr>
        <w:t xml:space="preserve"> </w:t>
      </w:r>
      <w:r w:rsidRPr="007550A8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7550A8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การจัดซื้อจัดจ้างสินค้า  งานบริการ  หรืองานก่อสร้าง  ที่มีการผลิต  จำหน่าย  ก่อสร้าง  หรือไว้บริการทั่วไป  และมีวงเงินในการจัดซื้อจัดจ้างครั้งหนึ่งไม่เกิน  500,000.- บาท   โดยวิธีเฉพาะเจาะจง</w:t>
      </w:r>
      <w:r w:rsidRPr="007550A8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 xml:space="preserve">   โดยเบิกจ่ายจากแผนงานเคหะและชุมชน    หมวด  ค่าที่ดินและสิ่งก่อสร้าง  ประเภท  สิ่งก่อสร้างสาธารณูปโภค (งานปรับปรุงซ่อมแซมถนนลูกรัง)  ประจำปีงบประมาณ 2565</w:t>
      </w:r>
    </w:p>
    <w:p w:rsidR="007550A8" w:rsidRPr="007550A8" w:rsidRDefault="007550A8" w:rsidP="007550A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</w:rPr>
        <w:tab/>
      </w:r>
      <w:r w:rsidRPr="007550A8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7550A8">
        <w:rPr>
          <w:rFonts w:ascii="TH SarabunIT๙" w:eastAsia="Cordia New" w:hAnsi="TH SarabunIT๙" w:cs="TH SarabunIT๙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 ดังต่อไปนี้</w:t>
      </w:r>
    </w:p>
    <w:p w:rsidR="007550A8" w:rsidRPr="007550A8" w:rsidRDefault="007550A8" w:rsidP="007550A8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เป็นบุคคลธรรม  หรือนิติบุคคล  ผู้มีอาชีพรับจ้างงานที่สอบราคาจ้าง</w:t>
      </w:r>
    </w:p>
    <w:p w:rsidR="007550A8" w:rsidRPr="007550A8" w:rsidRDefault="007550A8" w:rsidP="007550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7550A8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2.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ไม่เป็นผู้ที่ถูกระบุชื่อไว้ในบัญชีแจ้งเวียนชื่อเป็นผู้ทิ้งงานของทางราชการ   รัฐวิสาหกิจ  หรือหน่วย</w:t>
      </w:r>
    </w:p>
    <w:p w:rsidR="007550A8" w:rsidRPr="007550A8" w:rsidRDefault="007550A8" w:rsidP="007550A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การบริหารราชการส่วนท้องถิ่น</w:t>
      </w:r>
      <w:r w:rsidRPr="007550A8">
        <w:rPr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ในขณะที่ยื่นซองสอบราคา</w:t>
      </w:r>
    </w:p>
    <w:p w:rsidR="007550A8" w:rsidRPr="007550A8" w:rsidRDefault="007550A8" w:rsidP="007550A8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ไม่เป็นผู้ได้รับเอกสิทธิหรือความคุ้มกัน  ซึ่งอาจปฏิเสธไม่ยอมขึ้นศาลไทย  โดยรัฐบาลของผู้เสนอ</w:t>
      </w:r>
    </w:p>
    <w:p w:rsidR="007550A8" w:rsidRPr="007550A8" w:rsidRDefault="007550A8" w:rsidP="007550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ราคาได้มีคำสั่งให้สละสิทธิ์ความคุ้มกันเช่นว่านั้น</w:t>
      </w:r>
    </w:p>
    <w:p w:rsidR="007550A8" w:rsidRPr="007550A8" w:rsidRDefault="007550A8" w:rsidP="007550A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4.  เป็นผู้ที่ผ่านการคัดเลือกผู้มีคุณสมบัติเบื้อต้นในการจ้างขององค์การบริหารส่วนตำบลยอดชาด</w:t>
      </w:r>
    </w:p>
    <w:p w:rsidR="007550A8" w:rsidRPr="007550A8" w:rsidRDefault="007550A8" w:rsidP="007550A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5. 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</w:p>
    <w:p w:rsidR="007550A8" w:rsidRPr="007550A8" w:rsidRDefault="007550A8" w:rsidP="007550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ยอดชาด 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หรือไม่เป็นผู้กระทำการอันเป็นที่ขัดขวางการแข่งขันราคาอย่างเป็นธรรมในการสอบราคาจ้างครั้งนี้</w:t>
      </w:r>
    </w:p>
    <w:p w:rsidR="007550A8" w:rsidRPr="007550A8" w:rsidRDefault="007550A8" w:rsidP="007550A8">
      <w:pPr>
        <w:spacing w:after="0" w:line="240" w:lineRule="auto"/>
        <w:ind w:left="720" w:right="28" w:firstLine="720"/>
        <w:rPr>
          <w:rFonts w:ascii="TH SarabunIT๙" w:eastAsia="Cordia New" w:hAnsi="TH SarabunIT๙" w:cs="TH SarabunIT๙"/>
          <w:b/>
          <w:bCs/>
          <w:sz w:val="30"/>
          <w:szCs w:val="30"/>
          <w:u w:val="single"/>
        </w:rPr>
      </w:pPr>
      <w:r w:rsidRPr="007550A8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กำหนดเวลาส่งมอบพัสดุ</w:t>
      </w:r>
    </w:p>
    <w:p w:rsidR="007550A8" w:rsidRPr="007550A8" w:rsidRDefault="007550A8" w:rsidP="007550A8">
      <w:pPr>
        <w:keepNext/>
        <w:spacing w:after="0" w:line="240" w:lineRule="auto"/>
        <w:ind w:left="720" w:right="-87" w:firstLine="720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งาน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โครงการปรับปรุงถนนลูกรังภายในหมู่บ้าน  บ้านหนองบึง   หมู่ที่ 4 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ตำบลยอดชาด</w:t>
      </w:r>
      <w:r w:rsidRPr="007550A8">
        <w:rPr>
          <w:rFonts w:ascii="TH SarabunIT๙" w:eastAsia="Cordia New" w:hAnsi="TH SarabunIT๙" w:cs="TH SarabunIT๙"/>
          <w:sz w:val="30"/>
          <w:szCs w:val="30"/>
        </w:rPr>
        <w:t xml:space="preserve">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อำเภอวังยาง</w:t>
      </w:r>
    </w:p>
    <w:p w:rsidR="007550A8" w:rsidRPr="007550A8" w:rsidRDefault="007550A8" w:rsidP="007550A8">
      <w:pPr>
        <w:keepNext/>
        <w:spacing w:after="0" w:line="240" w:lineRule="auto"/>
        <w:ind w:right="-87"/>
        <w:outlineLvl w:val="0"/>
        <w:rPr>
          <w:rFonts w:ascii="TH SarabunIT๙" w:eastAsia="Cordia New" w:hAnsi="TH SarabunIT๙" w:cs="TH SarabunIT๙"/>
          <w:sz w:val="30"/>
          <w:szCs w:val="30"/>
        </w:rPr>
      </w:pP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>จังหวัดนครพนม</w:t>
      </w:r>
      <w:r w:rsidRPr="007550A8">
        <w:rPr>
          <w:rFonts w:ascii="TH SarabunIT๙" w:eastAsia="Cordia New" w:hAnsi="TH SarabunIT๙" w:cs="TH SarabunIT๙"/>
          <w:sz w:val="30"/>
          <w:szCs w:val="30"/>
        </w:rPr>
        <w:t xml:space="preserve">  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จำนวน  1 งาน  กำหนดแล้วเสร็จภายใน </w:t>
      </w:r>
      <w:r w:rsidRPr="007550A8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30 </w:t>
      </w:r>
      <w:r w:rsidRPr="007550A8">
        <w:rPr>
          <w:rFonts w:ascii="TH SarabunIT๙" w:eastAsia="Cordia New" w:hAnsi="TH SarabunIT๙" w:cs="TH SarabunIT๙"/>
          <w:sz w:val="30"/>
          <w:szCs w:val="30"/>
          <w:cs/>
        </w:rPr>
        <w:t xml:space="preserve"> วัน</w:t>
      </w:r>
    </w:p>
    <w:p w:rsidR="007550A8" w:rsidRPr="007550A8" w:rsidRDefault="007550A8" w:rsidP="007550A8">
      <w:pPr>
        <w:spacing w:after="0" w:line="240" w:lineRule="auto"/>
        <w:ind w:right="-539"/>
        <w:rPr>
          <w:rFonts w:ascii="TH SarabunIT๙" w:eastAsia="Angsana New" w:hAnsi="TH SarabunIT๙" w:cs="TH SarabunIT๙"/>
          <w:sz w:val="16"/>
          <w:szCs w:val="16"/>
        </w:rPr>
      </w:pPr>
    </w:p>
    <w:p w:rsidR="007550A8" w:rsidRPr="007550A8" w:rsidRDefault="007550A8" w:rsidP="007550A8">
      <w:pPr>
        <w:keepNext/>
        <w:spacing w:after="0" w:line="240" w:lineRule="auto"/>
        <w:outlineLvl w:val="7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7550A8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7550A8">
        <w:rPr>
          <w:rFonts w:ascii="TH SarabunIT๙" w:eastAsia="Cordia New" w:hAnsi="TH SarabunIT๙" w:cs="TH SarabunIT๙"/>
          <w:sz w:val="30"/>
          <w:szCs w:val="30"/>
          <w:lang w:eastAsia="th-TH"/>
        </w:rPr>
        <w:tab/>
      </w:r>
      <w:r w:rsidRPr="007550A8">
        <w:rPr>
          <w:rFonts w:ascii="TH SarabunIT๙" w:eastAsia="Cordia New" w:hAnsi="TH SarabunIT๙" w:cs="TH SarabunIT๙"/>
          <w:sz w:val="30"/>
          <w:szCs w:val="30"/>
          <w:lang w:eastAsia="th-TH"/>
        </w:rPr>
        <w:tab/>
        <w:t xml:space="preserve">    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ประกาศ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ณ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วันที่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 xml:space="preserve"> 1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เดือน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 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เมษายน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 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พ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>.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ศ.</w:t>
      </w:r>
      <w:r w:rsidRPr="007550A8">
        <w:rPr>
          <w:rFonts w:ascii="TH SarabunIT๙" w:eastAsia="Angsana New" w:hAnsi="TH SarabunIT๙" w:cs="TH SarabunIT๙"/>
          <w:sz w:val="30"/>
          <w:szCs w:val="30"/>
          <w:lang w:eastAsia="th-TH"/>
        </w:rPr>
        <w:t xml:space="preserve">  </w:t>
      </w:r>
      <w:r w:rsidRPr="007550A8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>25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  <w:lang w:eastAsia="th-TH"/>
        </w:rPr>
        <w:t>65</w:t>
      </w:r>
    </w:p>
    <w:p w:rsidR="007550A8" w:rsidRPr="007550A8" w:rsidRDefault="007550A8" w:rsidP="007550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550A8" w:rsidRPr="007550A8" w:rsidRDefault="007550A8" w:rsidP="007550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550A8" w:rsidRPr="007550A8" w:rsidRDefault="007550A8" w:rsidP="007550A8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7550A8">
        <w:rPr>
          <w:rFonts w:ascii="TH SarabunIT๙" w:eastAsia="Cordia New" w:hAnsi="TH SarabunIT๙" w:cs="TH SarabunIT๙"/>
          <w:sz w:val="16"/>
          <w:szCs w:val="16"/>
          <w:cs/>
        </w:rPr>
        <w:t xml:space="preserve">   </w:t>
      </w:r>
    </w:p>
    <w:p w:rsidR="007550A8" w:rsidRPr="007550A8" w:rsidRDefault="007550A8" w:rsidP="007550A8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7550A8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(</w:t>
      </w: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>นาย</w:t>
      </w:r>
      <w:r w:rsidRPr="007550A8">
        <w:rPr>
          <w:rFonts w:ascii="TH SarabunIT๙" w:eastAsia="Angsana New" w:hAnsi="TH SarabunIT๙" w:cs="TH SarabunIT๙" w:hint="cs"/>
          <w:sz w:val="30"/>
          <w:szCs w:val="30"/>
          <w:cs/>
        </w:rPr>
        <w:t>ฉลวย   ชัยบุญมา</w:t>
      </w:r>
      <w:r w:rsidRPr="007550A8">
        <w:rPr>
          <w:rFonts w:ascii="TH SarabunIT๙" w:eastAsia="Angsana New" w:hAnsi="TH SarabunIT๙" w:cs="TH SarabunIT๙"/>
          <w:sz w:val="30"/>
          <w:szCs w:val="30"/>
        </w:rPr>
        <w:t>)</w:t>
      </w:r>
    </w:p>
    <w:p w:rsidR="007550A8" w:rsidRPr="007550A8" w:rsidRDefault="007550A8" w:rsidP="007550A8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</w:rPr>
      </w:pPr>
      <w:r w:rsidRPr="007550A8">
        <w:rPr>
          <w:rFonts w:ascii="TH SarabunIT๙" w:eastAsia="Angsana New" w:hAnsi="TH SarabunIT๙" w:cs="TH SarabunIT๙"/>
          <w:sz w:val="30"/>
          <w:szCs w:val="30"/>
        </w:rPr>
        <w:tab/>
      </w:r>
      <w:r w:rsidRPr="007550A8">
        <w:rPr>
          <w:rFonts w:ascii="TH SarabunIT๙" w:eastAsia="Angsana New" w:hAnsi="TH SarabunIT๙" w:cs="TH SarabunIT๙"/>
          <w:sz w:val="30"/>
          <w:szCs w:val="30"/>
        </w:rPr>
        <w:tab/>
      </w:r>
      <w:r w:rsidRPr="007550A8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</w:t>
      </w:r>
      <w:r w:rsidRPr="007550A8">
        <w:rPr>
          <w:rFonts w:ascii="TH SarabunIT๙" w:eastAsia="Angsana New" w:hAnsi="TH SarabunIT๙" w:cs="TH SarabunIT๙"/>
          <w:sz w:val="30"/>
          <w:szCs w:val="30"/>
          <w:cs/>
        </w:rPr>
        <w:t>นายกองค์การบริหารส่วนตำบลยอดชาด</w:t>
      </w:r>
    </w:p>
    <w:p w:rsidR="007550A8" w:rsidRPr="007550A8" w:rsidRDefault="007550A8" w:rsidP="007550A8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550A8" w:rsidRPr="007550A8" w:rsidRDefault="007550A8" w:rsidP="007550A8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550A8" w:rsidRPr="007550A8" w:rsidRDefault="007550A8" w:rsidP="007550A8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7550A8" w:rsidRPr="007550A8" w:rsidRDefault="007550A8" w:rsidP="007550A8">
      <w:pPr>
        <w:spacing w:before="20" w:after="20" w:line="240" w:lineRule="auto"/>
        <w:ind w:right="28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7550A8" w:rsidRPr="007550A8" w:rsidRDefault="007550A8" w:rsidP="007550A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Pr="007550A8" w:rsidRDefault="007550A8" w:rsidP="007550A8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7550A8" w:rsidRPr="003424AA" w:rsidRDefault="007550A8" w:rsidP="003424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bookmarkStart w:id="0" w:name="_GoBack"/>
      <w:bookmarkEnd w:id="0"/>
    </w:p>
    <w:p w:rsidR="003424AA" w:rsidRPr="003424AA" w:rsidRDefault="003424AA" w:rsidP="003424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i/>
          <w:iCs/>
          <w:sz w:val="40"/>
          <w:szCs w:val="40"/>
        </w:rPr>
      </w:pPr>
    </w:p>
    <w:p w:rsidR="009E15B9" w:rsidRDefault="009E15B9"/>
    <w:sectPr w:rsidR="009E15B9" w:rsidSect="003424AA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FFB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FD5040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F3745D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0D39F3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C82231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CE026A5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371383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E37F1C"/>
    <w:multiLevelType w:val="hybridMultilevel"/>
    <w:tmpl w:val="871EEC44"/>
    <w:lvl w:ilvl="0" w:tplc="E7E4D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494C"/>
    <w:rsid w:val="00007E88"/>
    <w:rsid w:val="000104B8"/>
    <w:rsid w:val="000160E4"/>
    <w:rsid w:val="00017909"/>
    <w:rsid w:val="00021B56"/>
    <w:rsid w:val="00026501"/>
    <w:rsid w:val="00026900"/>
    <w:rsid w:val="0002776A"/>
    <w:rsid w:val="00027D9A"/>
    <w:rsid w:val="00027E0D"/>
    <w:rsid w:val="00036862"/>
    <w:rsid w:val="000370D5"/>
    <w:rsid w:val="000417C4"/>
    <w:rsid w:val="00042239"/>
    <w:rsid w:val="00042736"/>
    <w:rsid w:val="00063AEB"/>
    <w:rsid w:val="00067AEF"/>
    <w:rsid w:val="00070360"/>
    <w:rsid w:val="00072F38"/>
    <w:rsid w:val="000741A6"/>
    <w:rsid w:val="000811E6"/>
    <w:rsid w:val="00083AD3"/>
    <w:rsid w:val="000855AF"/>
    <w:rsid w:val="00086A3B"/>
    <w:rsid w:val="00090BFA"/>
    <w:rsid w:val="000943E0"/>
    <w:rsid w:val="000958DA"/>
    <w:rsid w:val="000A47DA"/>
    <w:rsid w:val="000A5198"/>
    <w:rsid w:val="000A6979"/>
    <w:rsid w:val="000B43A8"/>
    <w:rsid w:val="000C3789"/>
    <w:rsid w:val="000D22C7"/>
    <w:rsid w:val="000D5BD4"/>
    <w:rsid w:val="000E508F"/>
    <w:rsid w:val="00110CD3"/>
    <w:rsid w:val="00113F12"/>
    <w:rsid w:val="00115153"/>
    <w:rsid w:val="001208FE"/>
    <w:rsid w:val="00131911"/>
    <w:rsid w:val="00141CC2"/>
    <w:rsid w:val="001536A3"/>
    <w:rsid w:val="001546A6"/>
    <w:rsid w:val="00160432"/>
    <w:rsid w:val="001709D0"/>
    <w:rsid w:val="001711BB"/>
    <w:rsid w:val="00171529"/>
    <w:rsid w:val="00180B43"/>
    <w:rsid w:val="001815C9"/>
    <w:rsid w:val="00194C64"/>
    <w:rsid w:val="00195A18"/>
    <w:rsid w:val="00196C94"/>
    <w:rsid w:val="00196D2F"/>
    <w:rsid w:val="001A51E8"/>
    <w:rsid w:val="001B2A61"/>
    <w:rsid w:val="001B79F6"/>
    <w:rsid w:val="001C4518"/>
    <w:rsid w:val="001D2819"/>
    <w:rsid w:val="001D3783"/>
    <w:rsid w:val="001D5643"/>
    <w:rsid w:val="001E0577"/>
    <w:rsid w:val="001E7107"/>
    <w:rsid w:val="001F2FA0"/>
    <w:rsid w:val="001F4596"/>
    <w:rsid w:val="001F4D0E"/>
    <w:rsid w:val="00202DDC"/>
    <w:rsid w:val="00207031"/>
    <w:rsid w:val="00211358"/>
    <w:rsid w:val="00214E6E"/>
    <w:rsid w:val="0021635B"/>
    <w:rsid w:val="00216FEC"/>
    <w:rsid w:val="00222576"/>
    <w:rsid w:val="00226B2E"/>
    <w:rsid w:val="002271FE"/>
    <w:rsid w:val="002316FE"/>
    <w:rsid w:val="00232154"/>
    <w:rsid w:val="00235BF7"/>
    <w:rsid w:val="00235CDE"/>
    <w:rsid w:val="002473AD"/>
    <w:rsid w:val="00250A45"/>
    <w:rsid w:val="00250F53"/>
    <w:rsid w:val="00260C02"/>
    <w:rsid w:val="002677C4"/>
    <w:rsid w:val="00270F8F"/>
    <w:rsid w:val="002816FA"/>
    <w:rsid w:val="00282F09"/>
    <w:rsid w:val="002850AD"/>
    <w:rsid w:val="0029346F"/>
    <w:rsid w:val="002B0C35"/>
    <w:rsid w:val="002C0A39"/>
    <w:rsid w:val="002C1DA4"/>
    <w:rsid w:val="002C68E2"/>
    <w:rsid w:val="002D6986"/>
    <w:rsid w:val="002E0892"/>
    <w:rsid w:val="002F0742"/>
    <w:rsid w:val="002F737A"/>
    <w:rsid w:val="00312DF3"/>
    <w:rsid w:val="003252E0"/>
    <w:rsid w:val="003266AF"/>
    <w:rsid w:val="00334BA9"/>
    <w:rsid w:val="003361B8"/>
    <w:rsid w:val="00336983"/>
    <w:rsid w:val="00337244"/>
    <w:rsid w:val="003402CE"/>
    <w:rsid w:val="003424AA"/>
    <w:rsid w:val="00347B58"/>
    <w:rsid w:val="00352ACD"/>
    <w:rsid w:val="003711B8"/>
    <w:rsid w:val="00377A4A"/>
    <w:rsid w:val="003813CF"/>
    <w:rsid w:val="003813D2"/>
    <w:rsid w:val="003853C1"/>
    <w:rsid w:val="00394F7B"/>
    <w:rsid w:val="003A083D"/>
    <w:rsid w:val="003A2AC0"/>
    <w:rsid w:val="003A44C7"/>
    <w:rsid w:val="003B4C28"/>
    <w:rsid w:val="003C4E3F"/>
    <w:rsid w:val="003C6FFF"/>
    <w:rsid w:val="003D3CA3"/>
    <w:rsid w:val="003D52E3"/>
    <w:rsid w:val="003E1012"/>
    <w:rsid w:val="003E6D23"/>
    <w:rsid w:val="003F1674"/>
    <w:rsid w:val="0040552A"/>
    <w:rsid w:val="0041156A"/>
    <w:rsid w:val="0043136F"/>
    <w:rsid w:val="004421B0"/>
    <w:rsid w:val="004423AC"/>
    <w:rsid w:val="00453FC0"/>
    <w:rsid w:val="00455B68"/>
    <w:rsid w:val="0045771D"/>
    <w:rsid w:val="004729D6"/>
    <w:rsid w:val="00481F3D"/>
    <w:rsid w:val="00485505"/>
    <w:rsid w:val="004A3161"/>
    <w:rsid w:val="004A4B97"/>
    <w:rsid w:val="004A727A"/>
    <w:rsid w:val="004C2750"/>
    <w:rsid w:val="004C4514"/>
    <w:rsid w:val="004D023C"/>
    <w:rsid w:val="004D10AB"/>
    <w:rsid w:val="004D1109"/>
    <w:rsid w:val="004E21A6"/>
    <w:rsid w:val="004F5A1E"/>
    <w:rsid w:val="0050346C"/>
    <w:rsid w:val="005045E6"/>
    <w:rsid w:val="00507912"/>
    <w:rsid w:val="00507E6A"/>
    <w:rsid w:val="00507F7A"/>
    <w:rsid w:val="00513679"/>
    <w:rsid w:val="0052393B"/>
    <w:rsid w:val="0053092D"/>
    <w:rsid w:val="00532B34"/>
    <w:rsid w:val="00535F5B"/>
    <w:rsid w:val="00537FBA"/>
    <w:rsid w:val="005432EB"/>
    <w:rsid w:val="005527BA"/>
    <w:rsid w:val="005641C7"/>
    <w:rsid w:val="00564351"/>
    <w:rsid w:val="0056525E"/>
    <w:rsid w:val="00571255"/>
    <w:rsid w:val="00577BDF"/>
    <w:rsid w:val="005951D1"/>
    <w:rsid w:val="00597330"/>
    <w:rsid w:val="005B736C"/>
    <w:rsid w:val="005C3984"/>
    <w:rsid w:val="005E0C78"/>
    <w:rsid w:val="005E206B"/>
    <w:rsid w:val="005E3A81"/>
    <w:rsid w:val="005F17F3"/>
    <w:rsid w:val="005F72D7"/>
    <w:rsid w:val="005F741F"/>
    <w:rsid w:val="005F7788"/>
    <w:rsid w:val="00611B35"/>
    <w:rsid w:val="00615A43"/>
    <w:rsid w:val="006223E6"/>
    <w:rsid w:val="00631A9E"/>
    <w:rsid w:val="006346CA"/>
    <w:rsid w:val="00642A4C"/>
    <w:rsid w:val="00647656"/>
    <w:rsid w:val="00656862"/>
    <w:rsid w:val="00663475"/>
    <w:rsid w:val="00677B32"/>
    <w:rsid w:val="006823C3"/>
    <w:rsid w:val="00683116"/>
    <w:rsid w:val="006A0549"/>
    <w:rsid w:val="006A1751"/>
    <w:rsid w:val="006B073A"/>
    <w:rsid w:val="006B0D56"/>
    <w:rsid w:val="006C0C19"/>
    <w:rsid w:val="006C1158"/>
    <w:rsid w:val="006D3428"/>
    <w:rsid w:val="006D4646"/>
    <w:rsid w:val="006D528B"/>
    <w:rsid w:val="006E72C8"/>
    <w:rsid w:val="007005E7"/>
    <w:rsid w:val="00700F19"/>
    <w:rsid w:val="00706366"/>
    <w:rsid w:val="0071100F"/>
    <w:rsid w:val="00712531"/>
    <w:rsid w:val="007178EF"/>
    <w:rsid w:val="00720CC5"/>
    <w:rsid w:val="00721812"/>
    <w:rsid w:val="007260B5"/>
    <w:rsid w:val="007326A0"/>
    <w:rsid w:val="0074242A"/>
    <w:rsid w:val="0074480D"/>
    <w:rsid w:val="00746F99"/>
    <w:rsid w:val="00754635"/>
    <w:rsid w:val="00754CB8"/>
    <w:rsid w:val="007550A8"/>
    <w:rsid w:val="00765BE8"/>
    <w:rsid w:val="0076712F"/>
    <w:rsid w:val="007769F0"/>
    <w:rsid w:val="007853B5"/>
    <w:rsid w:val="00786AAC"/>
    <w:rsid w:val="00790AF2"/>
    <w:rsid w:val="007915B7"/>
    <w:rsid w:val="007A29FB"/>
    <w:rsid w:val="007A5E35"/>
    <w:rsid w:val="007B276E"/>
    <w:rsid w:val="007B585F"/>
    <w:rsid w:val="007B7B54"/>
    <w:rsid w:val="007C5EF2"/>
    <w:rsid w:val="007D1355"/>
    <w:rsid w:val="007D4EA9"/>
    <w:rsid w:val="007D741A"/>
    <w:rsid w:val="007D7BC8"/>
    <w:rsid w:val="007E359D"/>
    <w:rsid w:val="007E73C3"/>
    <w:rsid w:val="007F1A51"/>
    <w:rsid w:val="007F4912"/>
    <w:rsid w:val="007F6197"/>
    <w:rsid w:val="00807573"/>
    <w:rsid w:val="00815969"/>
    <w:rsid w:val="00817A0E"/>
    <w:rsid w:val="00820624"/>
    <w:rsid w:val="0082161C"/>
    <w:rsid w:val="00825894"/>
    <w:rsid w:val="00846E5A"/>
    <w:rsid w:val="00847106"/>
    <w:rsid w:val="00852B6C"/>
    <w:rsid w:val="008636D8"/>
    <w:rsid w:val="00867A18"/>
    <w:rsid w:val="00872A3A"/>
    <w:rsid w:val="008842B4"/>
    <w:rsid w:val="00885835"/>
    <w:rsid w:val="008858F3"/>
    <w:rsid w:val="00886663"/>
    <w:rsid w:val="0089115C"/>
    <w:rsid w:val="008A74C0"/>
    <w:rsid w:val="008C02E5"/>
    <w:rsid w:val="008C4B8D"/>
    <w:rsid w:val="008D0EB6"/>
    <w:rsid w:val="008D26CF"/>
    <w:rsid w:val="008E1961"/>
    <w:rsid w:val="008E218B"/>
    <w:rsid w:val="008E57C2"/>
    <w:rsid w:val="009004D2"/>
    <w:rsid w:val="00902788"/>
    <w:rsid w:val="00904C9B"/>
    <w:rsid w:val="009057AA"/>
    <w:rsid w:val="00913478"/>
    <w:rsid w:val="00915514"/>
    <w:rsid w:val="00932A60"/>
    <w:rsid w:val="009500FF"/>
    <w:rsid w:val="00952937"/>
    <w:rsid w:val="0096236F"/>
    <w:rsid w:val="009855CB"/>
    <w:rsid w:val="009913CD"/>
    <w:rsid w:val="00997F06"/>
    <w:rsid w:val="009A0C4D"/>
    <w:rsid w:val="009A26F6"/>
    <w:rsid w:val="009C3953"/>
    <w:rsid w:val="009C4969"/>
    <w:rsid w:val="009C7AF8"/>
    <w:rsid w:val="009D46DB"/>
    <w:rsid w:val="009D4912"/>
    <w:rsid w:val="009E15B9"/>
    <w:rsid w:val="009E38DC"/>
    <w:rsid w:val="009E4941"/>
    <w:rsid w:val="009E4B44"/>
    <w:rsid w:val="009E520E"/>
    <w:rsid w:val="009E7AF1"/>
    <w:rsid w:val="009F099D"/>
    <w:rsid w:val="009F0E08"/>
    <w:rsid w:val="009F3079"/>
    <w:rsid w:val="009F4D10"/>
    <w:rsid w:val="00A042FD"/>
    <w:rsid w:val="00A06961"/>
    <w:rsid w:val="00A10FAE"/>
    <w:rsid w:val="00A1224C"/>
    <w:rsid w:val="00A147BA"/>
    <w:rsid w:val="00A15497"/>
    <w:rsid w:val="00A243F1"/>
    <w:rsid w:val="00A31475"/>
    <w:rsid w:val="00A32EEE"/>
    <w:rsid w:val="00A3684D"/>
    <w:rsid w:val="00A61029"/>
    <w:rsid w:val="00A612D1"/>
    <w:rsid w:val="00A61C9C"/>
    <w:rsid w:val="00A64C78"/>
    <w:rsid w:val="00A82475"/>
    <w:rsid w:val="00A85ABB"/>
    <w:rsid w:val="00A91141"/>
    <w:rsid w:val="00AA5242"/>
    <w:rsid w:val="00AA75FE"/>
    <w:rsid w:val="00AB3F4A"/>
    <w:rsid w:val="00AB6275"/>
    <w:rsid w:val="00AD6240"/>
    <w:rsid w:val="00AE27C0"/>
    <w:rsid w:val="00AE2922"/>
    <w:rsid w:val="00AE4BBF"/>
    <w:rsid w:val="00AE58A8"/>
    <w:rsid w:val="00AE5DBB"/>
    <w:rsid w:val="00AE764B"/>
    <w:rsid w:val="00B02737"/>
    <w:rsid w:val="00B04ED9"/>
    <w:rsid w:val="00B07BF8"/>
    <w:rsid w:val="00B15FAD"/>
    <w:rsid w:val="00B164B5"/>
    <w:rsid w:val="00B25C0D"/>
    <w:rsid w:val="00B47931"/>
    <w:rsid w:val="00B479C5"/>
    <w:rsid w:val="00B5571E"/>
    <w:rsid w:val="00B56236"/>
    <w:rsid w:val="00B60A75"/>
    <w:rsid w:val="00B60F3B"/>
    <w:rsid w:val="00B645D0"/>
    <w:rsid w:val="00B72E4F"/>
    <w:rsid w:val="00B758A7"/>
    <w:rsid w:val="00B92CF8"/>
    <w:rsid w:val="00B9319C"/>
    <w:rsid w:val="00BA593D"/>
    <w:rsid w:val="00BB6C47"/>
    <w:rsid w:val="00BC292F"/>
    <w:rsid w:val="00BD1A56"/>
    <w:rsid w:val="00BD4900"/>
    <w:rsid w:val="00BD49D7"/>
    <w:rsid w:val="00BD4A26"/>
    <w:rsid w:val="00BD4CCD"/>
    <w:rsid w:val="00BD6419"/>
    <w:rsid w:val="00BD7BC6"/>
    <w:rsid w:val="00BE249B"/>
    <w:rsid w:val="00BE2A37"/>
    <w:rsid w:val="00BE374D"/>
    <w:rsid w:val="00BE4BA2"/>
    <w:rsid w:val="00BF1DE8"/>
    <w:rsid w:val="00BF5637"/>
    <w:rsid w:val="00BF690A"/>
    <w:rsid w:val="00C00D21"/>
    <w:rsid w:val="00C02A60"/>
    <w:rsid w:val="00C02D85"/>
    <w:rsid w:val="00C04495"/>
    <w:rsid w:val="00C0480E"/>
    <w:rsid w:val="00C04D9E"/>
    <w:rsid w:val="00C11B4D"/>
    <w:rsid w:val="00C16028"/>
    <w:rsid w:val="00C17F42"/>
    <w:rsid w:val="00C44316"/>
    <w:rsid w:val="00C53A43"/>
    <w:rsid w:val="00C54F4D"/>
    <w:rsid w:val="00C6757E"/>
    <w:rsid w:val="00C7150E"/>
    <w:rsid w:val="00C71FED"/>
    <w:rsid w:val="00C724E4"/>
    <w:rsid w:val="00C75D54"/>
    <w:rsid w:val="00C775FE"/>
    <w:rsid w:val="00C81F12"/>
    <w:rsid w:val="00C93908"/>
    <w:rsid w:val="00C94460"/>
    <w:rsid w:val="00CA4779"/>
    <w:rsid w:val="00CB2265"/>
    <w:rsid w:val="00CB5C43"/>
    <w:rsid w:val="00CB7AD7"/>
    <w:rsid w:val="00CC59D1"/>
    <w:rsid w:val="00CC6F7D"/>
    <w:rsid w:val="00CD2C6B"/>
    <w:rsid w:val="00CF2611"/>
    <w:rsid w:val="00CF5892"/>
    <w:rsid w:val="00D02E4B"/>
    <w:rsid w:val="00D04025"/>
    <w:rsid w:val="00D04A7E"/>
    <w:rsid w:val="00D0749B"/>
    <w:rsid w:val="00D15B8F"/>
    <w:rsid w:val="00D224D2"/>
    <w:rsid w:val="00D24F62"/>
    <w:rsid w:val="00D364CC"/>
    <w:rsid w:val="00D372D9"/>
    <w:rsid w:val="00D37E0B"/>
    <w:rsid w:val="00D50A70"/>
    <w:rsid w:val="00D542F5"/>
    <w:rsid w:val="00D55E0E"/>
    <w:rsid w:val="00D61571"/>
    <w:rsid w:val="00D62CD9"/>
    <w:rsid w:val="00D679C9"/>
    <w:rsid w:val="00D749D8"/>
    <w:rsid w:val="00D87450"/>
    <w:rsid w:val="00D908E0"/>
    <w:rsid w:val="00D934AA"/>
    <w:rsid w:val="00D937F1"/>
    <w:rsid w:val="00D97B88"/>
    <w:rsid w:val="00DA78C1"/>
    <w:rsid w:val="00DC52BB"/>
    <w:rsid w:val="00DC54BA"/>
    <w:rsid w:val="00DD7526"/>
    <w:rsid w:val="00DE4AFE"/>
    <w:rsid w:val="00DE6D3E"/>
    <w:rsid w:val="00DF2FE3"/>
    <w:rsid w:val="00DF49AD"/>
    <w:rsid w:val="00E10557"/>
    <w:rsid w:val="00E11ECE"/>
    <w:rsid w:val="00E12351"/>
    <w:rsid w:val="00E17A61"/>
    <w:rsid w:val="00E25F01"/>
    <w:rsid w:val="00E274FD"/>
    <w:rsid w:val="00E350DD"/>
    <w:rsid w:val="00E35813"/>
    <w:rsid w:val="00E35C1D"/>
    <w:rsid w:val="00E43B98"/>
    <w:rsid w:val="00E5685E"/>
    <w:rsid w:val="00E708BF"/>
    <w:rsid w:val="00E91107"/>
    <w:rsid w:val="00E96469"/>
    <w:rsid w:val="00E977D9"/>
    <w:rsid w:val="00EA2F60"/>
    <w:rsid w:val="00EB228F"/>
    <w:rsid w:val="00EB48B7"/>
    <w:rsid w:val="00EB7E22"/>
    <w:rsid w:val="00EC4788"/>
    <w:rsid w:val="00ED43D2"/>
    <w:rsid w:val="00ED464F"/>
    <w:rsid w:val="00ED4771"/>
    <w:rsid w:val="00ED4925"/>
    <w:rsid w:val="00F372BC"/>
    <w:rsid w:val="00F45452"/>
    <w:rsid w:val="00F50F69"/>
    <w:rsid w:val="00F513AE"/>
    <w:rsid w:val="00F53ABD"/>
    <w:rsid w:val="00F56A3C"/>
    <w:rsid w:val="00F63A78"/>
    <w:rsid w:val="00F63E29"/>
    <w:rsid w:val="00F66697"/>
    <w:rsid w:val="00F77C0E"/>
    <w:rsid w:val="00F84043"/>
    <w:rsid w:val="00F86C75"/>
    <w:rsid w:val="00F959BE"/>
    <w:rsid w:val="00FA2476"/>
    <w:rsid w:val="00FB373D"/>
    <w:rsid w:val="00FC2E93"/>
    <w:rsid w:val="00FC35C3"/>
    <w:rsid w:val="00FC522C"/>
    <w:rsid w:val="00FD0AF8"/>
    <w:rsid w:val="00FD2037"/>
    <w:rsid w:val="00FD5523"/>
    <w:rsid w:val="00FD757B"/>
    <w:rsid w:val="00FE1EBA"/>
    <w:rsid w:val="00FE374C"/>
    <w:rsid w:val="00FE4354"/>
    <w:rsid w:val="00FF3D24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1</cp:revision>
  <dcterms:created xsi:type="dcterms:W3CDTF">2022-04-07T04:58:00Z</dcterms:created>
  <dcterms:modified xsi:type="dcterms:W3CDTF">2022-04-07T05:28:00Z</dcterms:modified>
</cp:coreProperties>
</file>